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D0FD9D" w14:textId="7FE49585" w:rsidR="007121ED" w:rsidRDefault="00A567AC" w:rsidP="002E2AAA">
      <w:pPr>
        <w:jc w:val="center"/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57E2B27A" wp14:editId="4425463D">
            <wp:simplePos x="0" y="0"/>
            <wp:positionH relativeFrom="page">
              <wp:align>left</wp:align>
            </wp:positionH>
            <wp:positionV relativeFrom="paragraph">
              <wp:posOffset>0</wp:posOffset>
            </wp:positionV>
            <wp:extent cx="3048000" cy="763270"/>
            <wp:effectExtent l="0" t="0" r="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USF-logo---Graphic-Elements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763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D226C2" w14:textId="3181E344" w:rsidR="00A567AC" w:rsidRDefault="00A567AC" w:rsidP="002E2AAA">
      <w:pPr>
        <w:jc w:val="center"/>
        <w:rPr>
          <w:rFonts w:ascii="Univers LT Std 45 Light" w:hAnsi="Univers LT Std 45 Light"/>
          <w:color w:val="009051"/>
        </w:rPr>
      </w:pPr>
    </w:p>
    <w:p w14:paraId="2C25B9F1" w14:textId="2DEDF4E2" w:rsidR="00A567AC" w:rsidRDefault="00A567AC" w:rsidP="002E2AAA">
      <w:pPr>
        <w:jc w:val="center"/>
        <w:rPr>
          <w:rFonts w:ascii="Univers LT Std 45 Light" w:hAnsi="Univers LT Std 45 Light"/>
          <w:color w:val="009051"/>
        </w:rPr>
      </w:pPr>
    </w:p>
    <w:p w14:paraId="1CD851D4" w14:textId="77777777" w:rsidR="00B53860" w:rsidRDefault="00B53860" w:rsidP="002E2AAA">
      <w:pPr>
        <w:jc w:val="center"/>
        <w:rPr>
          <w:rFonts w:ascii="Univers LT Std 45 Light" w:hAnsi="Univers LT Std 45 Light"/>
          <w:color w:val="009051"/>
        </w:rPr>
      </w:pPr>
    </w:p>
    <w:p w14:paraId="71E74265" w14:textId="77777777" w:rsidR="005255A6" w:rsidRDefault="005255A6" w:rsidP="006319D0">
      <w:pPr>
        <w:jc w:val="center"/>
        <w:rPr>
          <w:rFonts w:ascii="Univers LT Std 45 Light" w:hAnsi="Univers LT Std 45 Light"/>
          <w:color w:val="009051"/>
        </w:rPr>
      </w:pPr>
    </w:p>
    <w:p w14:paraId="3312AFBD" w14:textId="5EC97701" w:rsidR="002E2AAA" w:rsidRDefault="002E2AAA" w:rsidP="006319D0">
      <w:pPr>
        <w:jc w:val="center"/>
        <w:rPr>
          <w:rFonts w:ascii="Univers LT Std 45 Light" w:hAnsi="Univers LT Std 45 Light"/>
          <w:color w:val="009051"/>
        </w:rPr>
      </w:pPr>
      <w:r w:rsidRPr="002E2AAA">
        <w:rPr>
          <w:rFonts w:ascii="Univers LT Std 45 Light" w:hAnsi="Univers LT Std 45 Light"/>
          <w:color w:val="009051"/>
        </w:rPr>
        <w:t>The University of South Florida presents</w:t>
      </w:r>
    </w:p>
    <w:p w14:paraId="42F525C2" w14:textId="517735BF" w:rsidR="00E77F32" w:rsidRDefault="004D5BDE" w:rsidP="006319D0">
      <w:pPr>
        <w:jc w:val="center"/>
        <w:rPr>
          <w:rFonts w:ascii="Univers LT Std 45 Light" w:hAnsi="Univers LT Std 45 Light"/>
          <w:color w:val="009051"/>
        </w:rPr>
      </w:pPr>
      <w:r w:rsidRPr="00FA6616">
        <w:rPr>
          <w:rFonts w:ascii="Univers LT Std 47 Light Condens" w:hAnsi="Univers LT Std 47 Light Condens" w:cs="ƒ’s∑˛"/>
          <w:noProof/>
          <w:color w:val="2B684B"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3E72CC52" wp14:editId="25B92A87">
            <wp:simplePos x="0" y="0"/>
            <wp:positionH relativeFrom="column">
              <wp:posOffset>2578100</wp:posOffset>
            </wp:positionH>
            <wp:positionV relativeFrom="paragraph">
              <wp:posOffset>67945</wp:posOffset>
            </wp:positionV>
            <wp:extent cx="1714500" cy="132143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dsc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321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B664A8" w14:textId="2C0AA41D" w:rsidR="00E77F32" w:rsidRDefault="00E77F32" w:rsidP="006319D0">
      <w:pPr>
        <w:jc w:val="center"/>
        <w:rPr>
          <w:rFonts w:ascii="Univers LT Std 45 Light" w:hAnsi="Univers LT Std 45 Light"/>
          <w:color w:val="009051"/>
        </w:rPr>
      </w:pPr>
    </w:p>
    <w:p w14:paraId="5D40716C" w14:textId="3B12A8B2" w:rsidR="00E77F32" w:rsidRDefault="00E77F32" w:rsidP="006319D0">
      <w:pPr>
        <w:jc w:val="center"/>
        <w:rPr>
          <w:rFonts w:ascii="Univers LT Std 45 Light" w:hAnsi="Univers LT Std 45 Light"/>
          <w:color w:val="009051"/>
        </w:rPr>
      </w:pPr>
    </w:p>
    <w:p w14:paraId="0C4C27C3" w14:textId="65E8934D" w:rsidR="00E77F32" w:rsidRDefault="00E77F32" w:rsidP="006319D0">
      <w:pPr>
        <w:jc w:val="center"/>
        <w:rPr>
          <w:rFonts w:ascii="Univers LT Std 45 Light" w:hAnsi="Univers LT Std 45 Light"/>
          <w:color w:val="009051"/>
        </w:rPr>
      </w:pPr>
    </w:p>
    <w:p w14:paraId="609E0A0D" w14:textId="264F1794" w:rsidR="00E77F32" w:rsidRDefault="00E77F32" w:rsidP="006319D0">
      <w:pPr>
        <w:jc w:val="center"/>
        <w:rPr>
          <w:rFonts w:ascii="Univers LT Std 45 Light" w:hAnsi="Univers LT Std 45 Light"/>
          <w:color w:val="009051"/>
        </w:rPr>
      </w:pPr>
    </w:p>
    <w:p w14:paraId="29F486FD" w14:textId="0B6E1E99" w:rsidR="00E77F32" w:rsidRDefault="00E77F32" w:rsidP="006319D0">
      <w:pPr>
        <w:jc w:val="center"/>
        <w:rPr>
          <w:rFonts w:ascii="Univers LT Std 45 Light" w:hAnsi="Univers LT Std 45 Light"/>
          <w:color w:val="009051"/>
        </w:rPr>
      </w:pPr>
    </w:p>
    <w:p w14:paraId="24EB71D3" w14:textId="7F015091" w:rsidR="00E77F32" w:rsidRDefault="00E77F32" w:rsidP="006319D0">
      <w:pPr>
        <w:jc w:val="center"/>
        <w:rPr>
          <w:rFonts w:ascii="Univers LT Std 45 Light" w:hAnsi="Univers LT Std 45 Light"/>
          <w:color w:val="009051"/>
        </w:rPr>
      </w:pPr>
    </w:p>
    <w:p w14:paraId="777A844A" w14:textId="77777777" w:rsidR="00E77F32" w:rsidRDefault="00E77F32" w:rsidP="006319D0">
      <w:pPr>
        <w:jc w:val="center"/>
        <w:rPr>
          <w:rFonts w:ascii="Univers LT Std 45 Light" w:hAnsi="Univers LT Std 45 Light"/>
          <w:color w:val="009051"/>
        </w:rPr>
      </w:pPr>
    </w:p>
    <w:p w14:paraId="0FFF52D7" w14:textId="2E90AA4C" w:rsidR="00E23E2B" w:rsidRDefault="006319D0" w:rsidP="006319D0">
      <w:pPr>
        <w:spacing w:after="120"/>
        <w:ind w:left="2880" w:firstLine="720"/>
        <w:rPr>
          <w:sz w:val="20"/>
          <w:szCs w:val="20"/>
        </w:rPr>
      </w:pPr>
      <w:r>
        <w:rPr>
          <w:rStyle w:val="Hyperlink"/>
          <w:rFonts w:ascii="Calibri" w:hAnsi="Calibri"/>
          <w:sz w:val="20"/>
          <w:szCs w:val="20"/>
          <w:u w:val="none"/>
        </w:rPr>
        <w:t xml:space="preserve">                  </w:t>
      </w:r>
      <w:hyperlink r:id="rId9" w:history="1">
        <w:r w:rsidRPr="008E3CE9">
          <w:rPr>
            <w:rStyle w:val="Hyperlink"/>
            <w:rFonts w:ascii="Calibri" w:hAnsi="Calibri"/>
            <w:sz w:val="20"/>
            <w:szCs w:val="20"/>
          </w:rPr>
          <w:t>https://idscbigdata.com/</w:t>
        </w:r>
      </w:hyperlink>
    </w:p>
    <w:p w14:paraId="29FF8E60" w14:textId="1F3B7069" w:rsidR="006319D0" w:rsidRPr="006319D0" w:rsidRDefault="006319D0" w:rsidP="006319D0">
      <w:pPr>
        <w:ind w:left="720" w:firstLine="720"/>
        <w:rPr>
          <w:rFonts w:ascii="Univers LT Std 65" w:hAnsi="Univers LT Std 65" w:cs="Times New Roman"/>
          <w:b/>
          <w:color w:val="008630"/>
          <w:sz w:val="36"/>
          <w:szCs w:val="38"/>
          <w:u w:val="single"/>
        </w:rPr>
      </w:pPr>
      <w:r>
        <w:rPr>
          <w:rFonts w:ascii="Univers LT Std 65" w:hAnsi="Univers LT Std 65" w:cs="Times New Roman"/>
          <w:b/>
          <w:color w:val="008630"/>
          <w:sz w:val="36"/>
          <w:szCs w:val="38"/>
        </w:rPr>
        <w:t xml:space="preserve">     </w:t>
      </w:r>
      <w:r w:rsidR="002E2AAA" w:rsidRPr="006319D0">
        <w:rPr>
          <w:rFonts w:ascii="Univers LT Std 65" w:hAnsi="Univers LT Std 65" w:cs="Times New Roman"/>
          <w:b/>
          <w:color w:val="008630"/>
          <w:sz w:val="36"/>
          <w:szCs w:val="38"/>
          <w:u w:val="single"/>
        </w:rPr>
        <w:t>Interdisciplinary Data Sciences Consortium</w:t>
      </w:r>
    </w:p>
    <w:p w14:paraId="01431D0D" w14:textId="5526193A" w:rsidR="00B53860" w:rsidRDefault="006319D0" w:rsidP="002F6B3D">
      <w:pPr>
        <w:spacing w:after="120"/>
        <w:ind w:left="720" w:firstLine="720"/>
        <w:rPr>
          <w:rFonts w:ascii="Univers LT Std 65" w:hAnsi="Univers LT Std 65" w:cs="Times New Roman"/>
          <w:b/>
          <w:color w:val="008630"/>
          <w:szCs w:val="32"/>
          <w:u w:val="single"/>
        </w:rPr>
      </w:pPr>
      <w:r w:rsidRPr="006319D0">
        <w:rPr>
          <w:rFonts w:ascii="Univers LT Std 65" w:hAnsi="Univers LT Std 65" w:cs="Times New Roman"/>
          <w:b/>
          <w:color w:val="008630"/>
          <w:szCs w:val="32"/>
        </w:rPr>
        <w:t xml:space="preserve">                                     </w:t>
      </w:r>
      <w:r>
        <w:rPr>
          <w:rFonts w:ascii="Univers LT Std 65" w:hAnsi="Univers LT Std 65" w:cs="Times New Roman"/>
          <w:b/>
          <w:color w:val="008630"/>
          <w:szCs w:val="32"/>
        </w:rPr>
        <w:t xml:space="preserve">          </w:t>
      </w:r>
      <w:r w:rsidR="00B76642" w:rsidRPr="006319D0">
        <w:rPr>
          <w:rFonts w:ascii="Univers LT Std 65" w:hAnsi="Univers LT Std 65" w:cs="Times New Roman"/>
          <w:b/>
          <w:color w:val="008630"/>
          <w:szCs w:val="32"/>
          <w:u w:val="single"/>
        </w:rPr>
        <w:t>Seminar Series</w:t>
      </w:r>
    </w:p>
    <w:p w14:paraId="31A2ACA6" w14:textId="77777777" w:rsidR="006319D0" w:rsidRPr="006319D0" w:rsidRDefault="006319D0" w:rsidP="006319D0">
      <w:pPr>
        <w:ind w:left="720" w:firstLine="720"/>
        <w:rPr>
          <w:rFonts w:ascii="Univers LT Std 65" w:hAnsi="Univers LT Std 65" w:cs="Times New Roman"/>
          <w:b/>
          <w:color w:val="008630"/>
          <w:sz w:val="10"/>
          <w:szCs w:val="10"/>
          <w:u w:val="single"/>
        </w:rPr>
      </w:pPr>
    </w:p>
    <w:p w14:paraId="1F797B64" w14:textId="42573DB2" w:rsidR="00EF564D" w:rsidRPr="006319D0" w:rsidRDefault="002F6B3D" w:rsidP="006319D0">
      <w:pPr>
        <w:autoSpaceDE w:val="0"/>
        <w:autoSpaceDN w:val="0"/>
        <w:adjustRightInd w:val="0"/>
        <w:jc w:val="center"/>
        <w:rPr>
          <w:rFonts w:ascii="Univers LT Std 47 Light Condens" w:hAnsi="Univers LT Std 47 Light Condens" w:cs="ƒ’s∑˛"/>
          <w:color w:val="385623" w:themeColor="accent6" w:themeShade="80"/>
          <w:szCs w:val="26"/>
          <w:u w:val="single"/>
        </w:rPr>
      </w:pPr>
      <w:r>
        <w:rPr>
          <w:rFonts w:ascii="Univers LT Std 47 Light Condens" w:hAnsi="Univers LT Std 47 Light Condens" w:cs="ƒ’s∑˛"/>
          <w:color w:val="385623" w:themeColor="accent6" w:themeShade="80"/>
          <w:szCs w:val="26"/>
          <w:u w:val="single"/>
        </w:rPr>
        <w:t>February 15</w:t>
      </w:r>
      <w:r w:rsidR="00943A22" w:rsidRPr="006319D0">
        <w:rPr>
          <w:rFonts w:ascii="Univers LT Std 47 Light Condens" w:hAnsi="Univers LT Std 47 Light Condens" w:cs="ƒ’s∑˛"/>
          <w:color w:val="385623" w:themeColor="accent6" w:themeShade="80"/>
          <w:szCs w:val="26"/>
          <w:u w:val="single"/>
        </w:rPr>
        <w:t>, 2019, 2</w:t>
      </w:r>
      <w:r w:rsidR="00EF564D" w:rsidRPr="006319D0">
        <w:rPr>
          <w:rFonts w:ascii="Univers LT Std 47 Light Condens" w:hAnsi="Univers LT Std 47 Light Condens" w:cs="ƒ’s∑˛"/>
          <w:color w:val="385623" w:themeColor="accent6" w:themeShade="80"/>
          <w:szCs w:val="26"/>
          <w:u w:val="single"/>
        </w:rPr>
        <w:t>:00-</w:t>
      </w:r>
      <w:r w:rsidR="00CE6CCF" w:rsidRPr="006319D0">
        <w:rPr>
          <w:rFonts w:ascii="Univers LT Std 47 Light Condens" w:hAnsi="Univers LT Std 47 Light Condens" w:cs="ƒ’s∑˛"/>
          <w:color w:val="385623" w:themeColor="accent6" w:themeShade="80"/>
          <w:szCs w:val="26"/>
          <w:u w:val="single"/>
        </w:rPr>
        <w:t>3</w:t>
      </w:r>
      <w:r w:rsidR="00EF564D" w:rsidRPr="006319D0">
        <w:rPr>
          <w:rFonts w:ascii="Univers LT Std 47 Light Condens" w:hAnsi="Univers LT Std 47 Light Condens" w:cs="ƒ’s∑˛"/>
          <w:color w:val="385623" w:themeColor="accent6" w:themeShade="80"/>
          <w:szCs w:val="26"/>
          <w:u w:val="single"/>
        </w:rPr>
        <w:t>:00pm</w:t>
      </w:r>
    </w:p>
    <w:p w14:paraId="3A5ABC7A" w14:textId="4ED2E102" w:rsidR="000A125C" w:rsidRPr="006319D0" w:rsidRDefault="00EF564D" w:rsidP="006319D0">
      <w:pPr>
        <w:autoSpaceDE w:val="0"/>
        <w:autoSpaceDN w:val="0"/>
        <w:adjustRightInd w:val="0"/>
        <w:spacing w:after="120"/>
        <w:jc w:val="center"/>
        <w:rPr>
          <w:rFonts w:ascii="Univers LT Std 47 Light Condens" w:hAnsi="Univers LT Std 47 Light Condens" w:cs="ƒ’s∑˛"/>
          <w:color w:val="385623" w:themeColor="accent6" w:themeShade="80"/>
          <w:szCs w:val="26"/>
          <w:u w:val="single"/>
        </w:rPr>
      </w:pPr>
      <w:r w:rsidRPr="006319D0">
        <w:rPr>
          <w:rFonts w:ascii="Univers LT Std 47 Light Condens" w:hAnsi="Univers LT Std 47 Light Condens" w:cs="ƒ’s∑˛"/>
          <w:color w:val="385623" w:themeColor="accent6" w:themeShade="80"/>
          <w:szCs w:val="26"/>
          <w:u w:val="single"/>
        </w:rPr>
        <w:t xml:space="preserve">Location: </w:t>
      </w:r>
      <w:r w:rsidR="00943A22" w:rsidRPr="002F6B3D">
        <w:rPr>
          <w:rFonts w:ascii="Univers LT Std 47 Light Condens" w:hAnsi="Univers LT Std 47 Light Condens" w:cs="Calibri"/>
          <w:b/>
          <w:color w:val="385623" w:themeColor="accent6" w:themeShade="80"/>
          <w:szCs w:val="28"/>
          <w:u w:val="single"/>
        </w:rPr>
        <w:t>ISA 3050</w:t>
      </w:r>
    </w:p>
    <w:p w14:paraId="691EBF2C" w14:textId="601DEFEF" w:rsidR="00C65B95" w:rsidRPr="00150E74" w:rsidRDefault="00C65B95" w:rsidP="006319D0">
      <w:pPr>
        <w:autoSpaceDE w:val="0"/>
        <w:autoSpaceDN w:val="0"/>
        <w:adjustRightInd w:val="0"/>
        <w:jc w:val="center"/>
        <w:rPr>
          <w:rFonts w:ascii="Univers LT Std 67 Bold Condense" w:eastAsia="Times New Roman" w:hAnsi="Univers LT Std 67 Bold Condense" w:cs="ƒ’s∑˛"/>
          <w:b/>
          <w:color w:val="2B684B"/>
          <w:sz w:val="26"/>
          <w:szCs w:val="26"/>
        </w:rPr>
      </w:pPr>
      <w:r w:rsidRPr="00150E74">
        <w:rPr>
          <w:rFonts w:ascii="Univers LT Std 67 Bold Condense" w:eastAsia="Times New Roman" w:hAnsi="Univers LT Std 67 Bold Condense" w:cs="ƒ’s∑˛"/>
          <w:b/>
          <w:color w:val="2B684B"/>
          <w:sz w:val="26"/>
          <w:szCs w:val="26"/>
        </w:rPr>
        <w:t xml:space="preserve">Featuring </w:t>
      </w:r>
      <w:r w:rsidR="00EF564D" w:rsidRPr="00150E74">
        <w:rPr>
          <w:rFonts w:ascii="Univers LT Std 67 Bold Condense" w:eastAsia="Times New Roman" w:hAnsi="Univers LT Std 67 Bold Condense" w:cs="ƒ’s∑˛"/>
          <w:b/>
          <w:color w:val="2B684B"/>
          <w:sz w:val="26"/>
          <w:szCs w:val="26"/>
        </w:rPr>
        <w:t>Dr.</w:t>
      </w:r>
      <w:r w:rsidR="00AB6957" w:rsidRPr="00150E74">
        <w:rPr>
          <w:rFonts w:ascii="Univers LT Std 67 Bold Condense" w:eastAsia="Times New Roman" w:hAnsi="Univers LT Std 67 Bold Condense" w:cs="ƒ’s∑˛"/>
          <w:b/>
          <w:color w:val="2B684B"/>
          <w:sz w:val="26"/>
          <w:szCs w:val="26"/>
        </w:rPr>
        <w:t xml:space="preserve"> </w:t>
      </w:r>
      <w:r w:rsidR="00DC634E">
        <w:rPr>
          <w:rFonts w:ascii="Univers LT Std 67 Bold Condense" w:eastAsia="Times New Roman" w:hAnsi="Univers LT Std 67 Bold Condense" w:cs="ƒ’s∑˛"/>
          <w:b/>
          <w:color w:val="2B684B"/>
          <w:sz w:val="26"/>
          <w:szCs w:val="26"/>
        </w:rPr>
        <w:t>Sagar S. Pandit</w:t>
      </w:r>
    </w:p>
    <w:p w14:paraId="10546F52" w14:textId="6E41A20F" w:rsidR="00CE6CCF" w:rsidRPr="006319D0" w:rsidRDefault="00DC634E" w:rsidP="006319D0">
      <w:pPr>
        <w:pStyle w:val="NormalWeb"/>
        <w:spacing w:before="0" w:beforeAutospacing="0" w:after="0" w:afterAutospacing="0"/>
        <w:jc w:val="center"/>
        <w:rPr>
          <w:rFonts w:ascii="Univers LT Std 47 Light Condens" w:hAnsi="Univers LT Std 47 Light Condens" w:cs="ƒ’s∑˛"/>
          <w:color w:val="2B684B"/>
          <w:sz w:val="26"/>
          <w:szCs w:val="26"/>
        </w:rPr>
      </w:pPr>
      <w:r>
        <w:rPr>
          <w:rFonts w:ascii="Univers LT Std 47 Light Condens" w:hAnsi="Univers LT Std 47 Light Condens" w:cs="ƒ’s∑˛"/>
          <w:color w:val="2B684B"/>
          <w:sz w:val="26"/>
          <w:szCs w:val="26"/>
        </w:rPr>
        <w:t>Physics</w:t>
      </w:r>
      <w:r w:rsidR="001C363C">
        <w:rPr>
          <w:rFonts w:ascii="Univers LT Std 47 Light Condens" w:hAnsi="Univers LT Std 47 Light Condens" w:cs="ƒ’s∑˛"/>
          <w:color w:val="2B684B"/>
          <w:sz w:val="26"/>
          <w:szCs w:val="26"/>
        </w:rPr>
        <w:t xml:space="preserve"> Department</w:t>
      </w:r>
    </w:p>
    <w:p w14:paraId="396CF03C" w14:textId="39A85900" w:rsidR="001D6357" w:rsidRPr="006319D0" w:rsidRDefault="00CE6CCF" w:rsidP="006319D0">
      <w:pPr>
        <w:autoSpaceDE w:val="0"/>
        <w:autoSpaceDN w:val="0"/>
        <w:adjustRightInd w:val="0"/>
        <w:jc w:val="center"/>
        <w:rPr>
          <w:rFonts w:ascii="Univers LT Std 47 Light Condens" w:eastAsia="Times New Roman" w:hAnsi="Univers LT Std 47 Light Condens" w:cs="ƒ’s∑˛"/>
          <w:color w:val="2B684B"/>
          <w:sz w:val="26"/>
          <w:szCs w:val="26"/>
        </w:rPr>
      </w:pPr>
      <w:r w:rsidRPr="006319D0">
        <w:rPr>
          <w:rFonts w:ascii="Univers LT Std 47 Light Condens" w:eastAsia="Times New Roman" w:hAnsi="Univers LT Std 47 Light Condens" w:cs="ƒ’s∑˛"/>
          <w:color w:val="2B684B"/>
          <w:sz w:val="26"/>
          <w:szCs w:val="26"/>
        </w:rPr>
        <w:t>University</w:t>
      </w:r>
      <w:r w:rsidR="00B76642" w:rsidRPr="006319D0">
        <w:rPr>
          <w:rFonts w:ascii="Univers LT Std 47 Light Condens" w:eastAsia="Times New Roman" w:hAnsi="Univers LT Std 47 Light Condens" w:cs="ƒ’s∑˛"/>
          <w:color w:val="2B684B"/>
          <w:sz w:val="26"/>
          <w:szCs w:val="26"/>
        </w:rPr>
        <w:t xml:space="preserve"> of South Florida</w:t>
      </w:r>
    </w:p>
    <w:p w14:paraId="0A6B15F7" w14:textId="77777777" w:rsidR="00150E74" w:rsidRPr="00150E74" w:rsidRDefault="00150E74" w:rsidP="005255A6">
      <w:pPr>
        <w:autoSpaceDE w:val="0"/>
        <w:autoSpaceDN w:val="0"/>
        <w:adjustRightInd w:val="0"/>
        <w:jc w:val="center"/>
        <w:rPr>
          <w:rFonts w:ascii="Univers LT Std 67 Bold Condense" w:eastAsia="Times New Roman" w:hAnsi="Univers LT Std 67 Bold Condense" w:cs="ƒ’s∑˛"/>
          <w:b/>
          <w:color w:val="2B684B"/>
          <w:sz w:val="26"/>
          <w:szCs w:val="26"/>
        </w:rPr>
      </w:pPr>
    </w:p>
    <w:p w14:paraId="480AACEF" w14:textId="40B6872E" w:rsidR="00EB0EB4" w:rsidRPr="006319D0" w:rsidRDefault="00EF564D" w:rsidP="002F6B3D">
      <w:pPr>
        <w:pStyle w:val="NormalWeb"/>
        <w:spacing w:before="0" w:beforeAutospacing="0" w:after="120" w:afterAutospacing="0"/>
        <w:rPr>
          <w:rFonts w:ascii="Univers LT Std 67 Bold Condense" w:hAnsi="Univers LT Std 67 Bold Condense" w:cs="ƒ’s∑˛"/>
          <w:b/>
          <w:color w:val="385623" w:themeColor="accent6" w:themeShade="80"/>
          <w:sz w:val="22"/>
          <w:szCs w:val="22"/>
        </w:rPr>
      </w:pPr>
      <w:r w:rsidRPr="00150E74">
        <w:rPr>
          <w:rFonts w:ascii="Univers LT Std 67 Bold Condense" w:hAnsi="Univers LT Std 67 Bold Condense" w:cs="ƒ’s∑˛"/>
          <w:b/>
          <w:color w:val="385623" w:themeColor="accent6" w:themeShade="80"/>
          <w:sz w:val="22"/>
          <w:szCs w:val="22"/>
          <w:u w:val="single"/>
        </w:rPr>
        <w:t>Title:</w:t>
      </w:r>
      <w:r w:rsidRPr="00150E74">
        <w:rPr>
          <w:rFonts w:ascii="Univers LT Std 67 Bold Condense" w:hAnsi="Univers LT Std 67 Bold Condense" w:cs="ƒ’s∑˛"/>
          <w:b/>
          <w:color w:val="385623" w:themeColor="accent6" w:themeShade="80"/>
          <w:sz w:val="22"/>
          <w:szCs w:val="22"/>
        </w:rPr>
        <w:t xml:space="preserve"> </w:t>
      </w:r>
      <w:r w:rsidR="00DC634E" w:rsidRPr="00DC634E">
        <w:rPr>
          <w:rFonts w:ascii="Arial Black" w:hAnsi="Arial Black"/>
          <w:b/>
          <w:bCs/>
          <w:color w:val="538135" w:themeColor="accent6" w:themeShade="BF"/>
          <w:sz w:val="22"/>
          <w:szCs w:val="22"/>
        </w:rPr>
        <w:t xml:space="preserve">Molecular Mechanical Lipid Force Fields and </w:t>
      </w:r>
      <w:proofErr w:type="spellStart"/>
      <w:r w:rsidR="00DC634E" w:rsidRPr="00DC634E">
        <w:rPr>
          <w:rFonts w:ascii="Arial Black" w:hAnsi="Arial Black"/>
          <w:b/>
          <w:bCs/>
          <w:color w:val="538135" w:themeColor="accent6" w:themeShade="BF"/>
          <w:sz w:val="22"/>
          <w:szCs w:val="22"/>
        </w:rPr>
        <w:t>ParOpt</w:t>
      </w:r>
      <w:proofErr w:type="spellEnd"/>
    </w:p>
    <w:p w14:paraId="0F344D09" w14:textId="1F6DD824" w:rsidR="0011074B" w:rsidRPr="00DC634E" w:rsidRDefault="00EF564D" w:rsidP="002F6B3D">
      <w:pPr>
        <w:spacing w:after="120"/>
        <w:jc w:val="both"/>
        <w:rPr>
          <w:rFonts w:ascii="Univers LT Std 47 Light Condens" w:hAnsi="Univers LT Std 47 Light Condens" w:cs="Times New Roman"/>
          <w:color w:val="538135" w:themeColor="accent6" w:themeShade="BF"/>
          <w:sz w:val="22"/>
          <w:szCs w:val="22"/>
        </w:rPr>
      </w:pPr>
      <w:r w:rsidRPr="00150E74">
        <w:rPr>
          <w:rFonts w:ascii="Univers LT Std 47 Light Condens" w:hAnsi="Univers LT Std 47 Light Condens" w:cs="ƒ’s∑˛"/>
          <w:color w:val="385623" w:themeColor="accent6" w:themeShade="80"/>
          <w:sz w:val="22"/>
          <w:szCs w:val="22"/>
          <w:u w:val="single"/>
        </w:rPr>
        <w:t>Abstract:</w:t>
      </w:r>
      <w:r w:rsidRPr="00150E74">
        <w:rPr>
          <w:rFonts w:ascii="Univers LT Std 47 Light Condens" w:hAnsi="Univers LT Std 47 Light Condens" w:cs="ƒ’s∑˛"/>
          <w:color w:val="385623" w:themeColor="accent6" w:themeShade="80"/>
          <w:sz w:val="22"/>
          <w:szCs w:val="22"/>
        </w:rPr>
        <w:t xml:space="preserve"> </w:t>
      </w:r>
      <w:r w:rsidR="00DC634E" w:rsidRPr="00DC634E">
        <w:rPr>
          <w:color w:val="538135" w:themeColor="accent6" w:themeShade="BF"/>
        </w:rPr>
        <w:t xml:space="preserve">Lipids are primary components of </w:t>
      </w:r>
      <w:proofErr w:type="spellStart"/>
      <w:r w:rsidR="00DC634E" w:rsidRPr="00DC634E">
        <w:rPr>
          <w:color w:val="538135" w:themeColor="accent6" w:themeShade="BF"/>
        </w:rPr>
        <w:t>call</w:t>
      </w:r>
      <w:proofErr w:type="spellEnd"/>
      <w:r w:rsidR="00DC634E" w:rsidRPr="00DC634E">
        <w:rPr>
          <w:color w:val="538135" w:themeColor="accent6" w:themeShade="BF"/>
        </w:rPr>
        <w:t xml:space="preserve"> membranes. For last decade, focus of my lab has been to accurately simulate lipid bilayers and understand the physical principles behind this unique self-organization. To this end we have developed molecular mechanical force fields for various lipid components and validated these against experimental data. In this presentation I will describe the protocol and a software (</w:t>
      </w:r>
      <w:proofErr w:type="spellStart"/>
      <w:r w:rsidR="00DC634E" w:rsidRPr="00DC634E">
        <w:rPr>
          <w:color w:val="538135" w:themeColor="accent6" w:themeShade="BF"/>
        </w:rPr>
        <w:t>ParOpt</w:t>
      </w:r>
      <w:proofErr w:type="spellEnd"/>
      <w:r w:rsidR="00DC634E" w:rsidRPr="00DC634E">
        <w:rPr>
          <w:color w:val="538135" w:themeColor="accent6" w:themeShade="BF"/>
        </w:rPr>
        <w:t xml:space="preserve">) developed by my group to derive the force field parameters from ab-initio simulations. We will discuss applications of </w:t>
      </w:r>
      <w:proofErr w:type="spellStart"/>
      <w:r w:rsidR="00DC634E" w:rsidRPr="00DC634E">
        <w:rPr>
          <w:color w:val="538135" w:themeColor="accent6" w:themeShade="BF"/>
        </w:rPr>
        <w:t>ParOpt</w:t>
      </w:r>
      <w:proofErr w:type="spellEnd"/>
      <w:r w:rsidR="00DC634E" w:rsidRPr="00DC634E">
        <w:rPr>
          <w:color w:val="538135" w:themeColor="accent6" w:themeShade="BF"/>
        </w:rPr>
        <w:t xml:space="preserve"> for simulations of lipid mixtures, coarse grained simulations of water, reactive simulations of Silica and water, and even modeling of small angle X-ray and neutron scattering data. We will discuss limitations and future development of </w:t>
      </w:r>
      <w:proofErr w:type="spellStart"/>
      <w:r w:rsidR="00DC634E" w:rsidRPr="00DC634E">
        <w:rPr>
          <w:color w:val="538135" w:themeColor="accent6" w:themeShade="BF"/>
        </w:rPr>
        <w:t>ParOpt</w:t>
      </w:r>
      <w:proofErr w:type="spellEnd"/>
      <w:r w:rsidR="00DC634E" w:rsidRPr="00DC634E">
        <w:rPr>
          <w:color w:val="538135" w:themeColor="accent6" w:themeShade="BF"/>
        </w:rPr>
        <w:t xml:space="preserve"> and potential role of machine learnt potentials. </w:t>
      </w:r>
      <w:bookmarkStart w:id="0" w:name="_GoBack"/>
      <w:bookmarkEnd w:id="0"/>
    </w:p>
    <w:p w14:paraId="0CF84E10" w14:textId="7D238E1E" w:rsidR="000A125C" w:rsidRDefault="00EF564D" w:rsidP="00B76642">
      <w:pPr>
        <w:pStyle w:val="NormalWeb"/>
        <w:spacing w:before="0" w:beforeAutospacing="0" w:after="0" w:afterAutospacing="0"/>
        <w:jc w:val="both"/>
        <w:rPr>
          <w:noProof/>
        </w:rPr>
      </w:pPr>
      <w:r w:rsidRPr="00DC634E">
        <w:rPr>
          <w:rFonts w:ascii="Univers LT Std 47 Light Condens" w:hAnsi="Univers LT Std 47 Light Condens" w:cs="ƒ’s∑˛"/>
          <w:color w:val="538135" w:themeColor="accent6" w:themeShade="BF"/>
          <w:sz w:val="20"/>
          <w:szCs w:val="20"/>
        </w:rPr>
        <w:t xml:space="preserve">To learn more, visit: </w:t>
      </w:r>
      <w:hyperlink r:id="rId10" w:history="1">
        <w:r w:rsidR="002F6B3D" w:rsidRPr="00892332">
          <w:rPr>
            <w:rStyle w:val="Hyperlink"/>
            <w:rFonts w:ascii="Univers LT Std 47 Light Condens" w:hAnsi="Univers LT Std 47 Light Condens"/>
            <w:sz w:val="20"/>
            <w:szCs w:val="20"/>
          </w:rPr>
          <w:t>http://physics.usf.edu/faculty/spandit/</w:t>
        </w:r>
      </w:hyperlink>
      <w:r w:rsidR="001C363C">
        <w:rPr>
          <w:noProof/>
        </w:rPr>
        <w:t xml:space="preserve"> </w:t>
      </w:r>
    </w:p>
    <w:p w14:paraId="5BAFC79E" w14:textId="77777777" w:rsidR="002F6B3D" w:rsidRPr="00CB62D7" w:rsidRDefault="002F6B3D" w:rsidP="00B76642">
      <w:pPr>
        <w:pStyle w:val="NormalWeb"/>
        <w:spacing w:before="0" w:beforeAutospacing="0" w:after="0" w:afterAutospacing="0"/>
        <w:jc w:val="both"/>
        <w:rPr>
          <w:rFonts w:ascii="Univers LT Std 47 Light Condens" w:hAnsi="Univers LT Std 47 Light Condens" w:cs="ƒ’s∑˛"/>
          <w:color w:val="2B684B"/>
          <w:sz w:val="22"/>
          <w:szCs w:val="22"/>
        </w:rPr>
      </w:pPr>
    </w:p>
    <w:p w14:paraId="506FF045" w14:textId="5C60D69C" w:rsidR="001C363C" w:rsidRPr="002F6B3D" w:rsidRDefault="00DC634E" w:rsidP="002F6B3D">
      <w:pPr>
        <w:autoSpaceDE w:val="0"/>
        <w:autoSpaceDN w:val="0"/>
        <w:adjustRightInd w:val="0"/>
        <w:jc w:val="both"/>
        <w:rPr>
          <w:rFonts w:ascii="Calibri" w:hAnsi="Calibri" w:cs="Calibri"/>
          <w:color w:val="538135" w:themeColor="accent6" w:themeShade="BF"/>
          <w:sz w:val="19"/>
          <w:szCs w:val="19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3BD6041C" wp14:editId="7DBE42D5">
            <wp:simplePos x="0" y="0"/>
            <wp:positionH relativeFrom="column">
              <wp:posOffset>60960</wp:posOffset>
            </wp:positionH>
            <wp:positionV relativeFrom="paragraph">
              <wp:posOffset>93345</wp:posOffset>
            </wp:positionV>
            <wp:extent cx="1007110" cy="1007110"/>
            <wp:effectExtent l="0" t="0" r="2540" b="2540"/>
            <wp:wrapSquare wrapText="bothSides"/>
            <wp:docPr id="1" name="Picture 1" descr="Sagar  Pand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agar  Pandit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110" cy="1007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564D" w:rsidRPr="00EB0EB4">
        <w:rPr>
          <w:rFonts w:ascii="Univers LT Std 47 Light Condens" w:hAnsi="Univers LT Std 47 Light Condens" w:cs="ƒ’s∑˛"/>
          <w:color w:val="385623" w:themeColor="accent6" w:themeShade="80"/>
          <w:sz w:val="22"/>
          <w:szCs w:val="22"/>
          <w:u w:val="single"/>
        </w:rPr>
        <w:t>Biography:</w:t>
      </w:r>
      <w:r w:rsidR="00EF564D" w:rsidRPr="00EB0EB4">
        <w:rPr>
          <w:rFonts w:ascii="Univers LT Std 47 Light Condens" w:hAnsi="Univers LT Std 47 Light Condens" w:cs="ƒ’s∑˛"/>
          <w:color w:val="385623" w:themeColor="accent6" w:themeShade="80"/>
          <w:sz w:val="22"/>
          <w:szCs w:val="22"/>
        </w:rPr>
        <w:t xml:space="preserve"> </w:t>
      </w:r>
      <w:r w:rsidR="002F6B3D" w:rsidRPr="002F6B3D">
        <w:rPr>
          <w:rFonts w:ascii="Calibri" w:hAnsi="Calibri" w:cs="Calibri"/>
          <w:color w:val="538135" w:themeColor="accent6" w:themeShade="BF"/>
        </w:rPr>
        <w:t>Dr. Pandit is an Associate Professor of Physics at the University of South Florida. His</w:t>
      </w:r>
      <w:r w:rsidR="002F6B3D" w:rsidRPr="002F6B3D">
        <w:rPr>
          <w:rFonts w:ascii="Calibri" w:hAnsi="Calibri" w:cs="Calibri"/>
          <w:color w:val="538135" w:themeColor="accent6" w:themeShade="BF"/>
        </w:rPr>
        <w:t xml:space="preserve"> </w:t>
      </w:r>
      <w:r w:rsidR="002F6B3D" w:rsidRPr="002F6B3D">
        <w:rPr>
          <w:rFonts w:ascii="Calibri" w:hAnsi="Calibri" w:cs="Calibri"/>
          <w:color w:val="538135" w:themeColor="accent6" w:themeShade="BF"/>
        </w:rPr>
        <w:t>areas of interests include Computational Physics, Biophysics, Membrane Physics,</w:t>
      </w:r>
      <w:r w:rsidR="002F6B3D" w:rsidRPr="002F6B3D">
        <w:rPr>
          <w:rFonts w:ascii="Calibri" w:hAnsi="Calibri" w:cs="Calibri"/>
          <w:color w:val="538135" w:themeColor="accent6" w:themeShade="BF"/>
        </w:rPr>
        <w:t xml:space="preserve"> </w:t>
      </w:r>
      <w:r w:rsidR="002F6B3D" w:rsidRPr="002F6B3D">
        <w:rPr>
          <w:rFonts w:ascii="Calibri" w:hAnsi="Calibri" w:cs="Calibri"/>
          <w:color w:val="538135" w:themeColor="accent6" w:themeShade="BF"/>
        </w:rPr>
        <w:t>Structure and assembly of lipid membranes, Statistical Mechanics and Molecular</w:t>
      </w:r>
      <w:r w:rsidR="002F6B3D" w:rsidRPr="002F6B3D">
        <w:rPr>
          <w:rFonts w:ascii="Calibri" w:hAnsi="Calibri" w:cs="Calibri"/>
          <w:color w:val="538135" w:themeColor="accent6" w:themeShade="BF"/>
        </w:rPr>
        <w:t xml:space="preserve"> </w:t>
      </w:r>
      <w:r w:rsidR="002F6B3D" w:rsidRPr="002F6B3D">
        <w:rPr>
          <w:rFonts w:ascii="Calibri" w:hAnsi="Calibri" w:cs="Calibri"/>
          <w:color w:val="538135" w:themeColor="accent6" w:themeShade="BF"/>
        </w:rPr>
        <w:t>Simulations. Dr. Pandit received his PhD from University of Pune, India 1999 in</w:t>
      </w:r>
      <w:r w:rsidR="002F6B3D" w:rsidRPr="002F6B3D">
        <w:rPr>
          <w:rFonts w:ascii="Calibri" w:hAnsi="Calibri" w:cs="Calibri"/>
          <w:color w:val="538135" w:themeColor="accent6" w:themeShade="BF"/>
        </w:rPr>
        <w:t xml:space="preserve"> </w:t>
      </w:r>
      <w:r w:rsidR="002F6B3D" w:rsidRPr="002F6B3D">
        <w:rPr>
          <w:rFonts w:ascii="Calibri" w:hAnsi="Calibri" w:cs="Calibri"/>
          <w:color w:val="538135" w:themeColor="accent6" w:themeShade="BF"/>
        </w:rPr>
        <w:t>Mathematical Physics. He has been working on lipid membrane assembly since 1995.</w:t>
      </w:r>
      <w:r w:rsidR="001C363C" w:rsidRPr="002F6B3D">
        <w:rPr>
          <w:rFonts w:ascii="Calibri" w:hAnsi="Calibri" w:cs="Calibri"/>
          <w:color w:val="538135" w:themeColor="accent6" w:themeShade="BF"/>
          <w:sz w:val="19"/>
          <w:szCs w:val="19"/>
        </w:rPr>
        <w:t xml:space="preserve"> </w:t>
      </w:r>
    </w:p>
    <w:p w14:paraId="158FC400" w14:textId="475EFCC1" w:rsidR="002F6B3D" w:rsidRDefault="002F6B3D" w:rsidP="002F6B3D">
      <w:pPr>
        <w:autoSpaceDE w:val="0"/>
        <w:autoSpaceDN w:val="0"/>
        <w:adjustRightInd w:val="0"/>
        <w:rPr>
          <w:rFonts w:ascii="Arial" w:hAnsi="Arial" w:cs="Arial"/>
          <w:color w:val="385623" w:themeColor="accent6" w:themeShade="80"/>
          <w:sz w:val="19"/>
          <w:szCs w:val="19"/>
        </w:rPr>
      </w:pPr>
    </w:p>
    <w:p w14:paraId="22136044" w14:textId="77777777" w:rsidR="002F6B3D" w:rsidRPr="001C363C" w:rsidRDefault="002F6B3D" w:rsidP="002F6B3D">
      <w:pPr>
        <w:autoSpaceDE w:val="0"/>
        <w:autoSpaceDN w:val="0"/>
        <w:adjustRightInd w:val="0"/>
        <w:rPr>
          <w:rFonts w:ascii="Arial" w:hAnsi="Arial" w:cs="Arial"/>
          <w:color w:val="385623" w:themeColor="accent6" w:themeShade="80"/>
          <w:sz w:val="19"/>
          <w:szCs w:val="19"/>
        </w:rPr>
      </w:pPr>
    </w:p>
    <w:p w14:paraId="29AA2E96" w14:textId="2ABA8269" w:rsidR="00910A0D" w:rsidRDefault="00910A0D" w:rsidP="001C363C">
      <w:pPr>
        <w:ind w:left="720"/>
        <w:rPr>
          <w:rFonts w:ascii="Univers LT Std 47 Light Condens" w:hAnsi="Univers LT Std 47 Light Condens" w:cs="Times New Roman"/>
          <w:color w:val="2B684B"/>
          <w:sz w:val="22"/>
          <w:szCs w:val="22"/>
          <w:u w:val="single"/>
        </w:rPr>
      </w:pPr>
    </w:p>
    <w:p w14:paraId="1B31B775" w14:textId="356F7788" w:rsidR="004D5BDE" w:rsidRPr="00EB0EB4" w:rsidRDefault="004D5BDE" w:rsidP="00150E74">
      <w:pPr>
        <w:rPr>
          <w:rFonts w:ascii="Univers LT Std 47 Light Condens" w:hAnsi="Univers LT Std 47 Light Condens" w:cs="Times New Roman"/>
          <w:color w:val="2B684B"/>
          <w:sz w:val="20"/>
          <w:szCs w:val="20"/>
        </w:rPr>
      </w:pPr>
      <w:r w:rsidRPr="00EB0EB4">
        <w:rPr>
          <w:rFonts w:ascii="Univers LT Std 47 Light Condens" w:hAnsi="Univers LT Std 47 Light Condens" w:cs="Times New Roman"/>
          <w:color w:val="2B684B"/>
          <w:sz w:val="22"/>
          <w:szCs w:val="22"/>
          <w:u w:val="single"/>
        </w:rPr>
        <w:t>IDSC Contact:</w:t>
      </w:r>
      <w:r w:rsidRPr="00EB0EB4">
        <w:rPr>
          <w:rFonts w:ascii="Univers LT Std 47 Light Condens" w:hAnsi="Univers LT Std 47 Light Condens" w:cs="Times New Roman"/>
          <w:color w:val="2B684B"/>
          <w:sz w:val="22"/>
          <w:szCs w:val="22"/>
        </w:rPr>
        <w:t xml:space="preserve"> </w:t>
      </w:r>
      <w:r w:rsidRPr="00EB0EB4">
        <w:rPr>
          <w:rFonts w:ascii="Univers LT Std 47 Light Condens" w:hAnsi="Univers LT Std 47 Light Condens" w:cs="Times New Roman"/>
          <w:color w:val="2B684B"/>
          <w:sz w:val="20"/>
          <w:szCs w:val="20"/>
        </w:rPr>
        <w:t>Dr. K. Ramachandran</w:t>
      </w:r>
    </w:p>
    <w:p w14:paraId="58AAB9AF" w14:textId="4610D5B7" w:rsidR="004D5BDE" w:rsidRPr="00EB0EB4" w:rsidRDefault="004D5BDE" w:rsidP="00824098">
      <w:pPr>
        <w:autoSpaceDE w:val="0"/>
        <w:autoSpaceDN w:val="0"/>
        <w:adjustRightInd w:val="0"/>
        <w:ind w:left="720"/>
        <w:rPr>
          <w:rFonts w:ascii="Univers LT Std 47 Light Condens" w:hAnsi="Univers LT Std 47 Light Condens" w:cs="Times New Roman"/>
          <w:color w:val="2B684B"/>
          <w:sz w:val="20"/>
          <w:szCs w:val="20"/>
        </w:rPr>
      </w:pPr>
      <w:r w:rsidRPr="00EB0EB4">
        <w:rPr>
          <w:rFonts w:ascii="Univers LT Std 47 Light Condens" w:hAnsi="Univers LT Std 47 Light Condens" w:cs="Times New Roman"/>
          <w:color w:val="2B684B"/>
          <w:sz w:val="20"/>
          <w:szCs w:val="20"/>
        </w:rPr>
        <w:t>University of South Florida 4202</w:t>
      </w:r>
      <w:r w:rsidR="00824098" w:rsidRPr="00EB0EB4">
        <w:rPr>
          <w:rFonts w:ascii="Univers LT Std 47 Light Condens" w:hAnsi="Univers LT Std 47 Light Condens" w:cs="Times New Roman"/>
          <w:color w:val="2B684B"/>
          <w:sz w:val="20"/>
          <w:szCs w:val="20"/>
        </w:rPr>
        <w:t xml:space="preserve"> </w:t>
      </w:r>
      <w:r w:rsidRPr="00EB0EB4">
        <w:rPr>
          <w:rFonts w:ascii="Univers LT Std 47 Light Condens" w:hAnsi="Univers LT Std 47 Light Condens" w:cs="Times New Roman"/>
          <w:color w:val="2B684B"/>
          <w:sz w:val="20"/>
          <w:szCs w:val="20"/>
        </w:rPr>
        <w:t>E Fowler Ave, CMC317 Tampa, FL 33620-5700</w:t>
      </w:r>
    </w:p>
    <w:p w14:paraId="55FE98E9" w14:textId="7421DF5E" w:rsidR="00B53860" w:rsidRPr="006319D0" w:rsidRDefault="004D5BDE" w:rsidP="00824098">
      <w:pPr>
        <w:autoSpaceDE w:val="0"/>
        <w:autoSpaceDN w:val="0"/>
        <w:adjustRightInd w:val="0"/>
        <w:ind w:left="720"/>
        <w:rPr>
          <w:rFonts w:ascii="Univers LT Std 47 Light Condens" w:hAnsi="Univers LT Std 47 Light Condens" w:cs="Times New Roman"/>
          <w:color w:val="2B684B"/>
          <w:sz w:val="20"/>
          <w:szCs w:val="20"/>
        </w:rPr>
      </w:pPr>
      <w:r w:rsidRPr="00EB0EB4">
        <w:rPr>
          <w:rFonts w:ascii="Univers LT Std 47 Light Condens" w:hAnsi="Univers LT Std 47 Light Condens" w:cs="Times New Roman"/>
          <w:color w:val="2B684B"/>
          <w:sz w:val="20"/>
          <w:szCs w:val="20"/>
        </w:rPr>
        <w:t>E</w:t>
      </w:r>
      <w:r w:rsidRPr="00EB0EB4">
        <w:rPr>
          <w:rFonts w:ascii="Cambria Math" w:hAnsi="Cambria Math" w:cs="Cambria Math"/>
          <w:color w:val="2B684B"/>
          <w:sz w:val="20"/>
          <w:szCs w:val="20"/>
        </w:rPr>
        <w:t>‐</w:t>
      </w:r>
      <w:r w:rsidRPr="00EB0EB4">
        <w:rPr>
          <w:rFonts w:ascii="Univers LT Std 47 Light Condens" w:hAnsi="Univers LT Std 47 Light Condens" w:cs="Times New Roman"/>
          <w:color w:val="2B684B"/>
          <w:sz w:val="20"/>
          <w:szCs w:val="20"/>
        </w:rPr>
        <w:t xml:space="preserve">mail: </w:t>
      </w:r>
      <w:hyperlink r:id="rId12" w:history="1">
        <w:r w:rsidRPr="00EB0EB4">
          <w:rPr>
            <w:rStyle w:val="Hyperlink"/>
            <w:rFonts w:ascii="Univers LT Std 47 Light Condens" w:hAnsi="Univers LT Std 47 Light Condens" w:cs="Times New Roman"/>
            <w:color w:val="2B684B"/>
            <w:sz w:val="20"/>
            <w:szCs w:val="20"/>
          </w:rPr>
          <w:t>ram@usf.edu</w:t>
        </w:r>
      </w:hyperlink>
      <w:r w:rsidR="006319D0">
        <w:rPr>
          <w:rStyle w:val="Hyperlink"/>
          <w:rFonts w:ascii="Univers LT Std 47 Light Condens" w:hAnsi="Univers LT Std 47 Light Condens" w:cs="Times New Roman"/>
          <w:color w:val="2B684B"/>
          <w:sz w:val="20"/>
          <w:szCs w:val="20"/>
          <w:u w:val="none"/>
        </w:rPr>
        <w:t>, Telephone: (</w:t>
      </w:r>
      <w:proofErr w:type="gramStart"/>
      <w:r w:rsidR="006319D0" w:rsidRPr="00EB0EB4">
        <w:rPr>
          <w:rFonts w:ascii="Univers LT Std 47 Light Condens" w:hAnsi="Univers LT Std 47 Light Condens" w:cs="Times New Roman"/>
          <w:color w:val="2B684B"/>
          <w:sz w:val="20"/>
          <w:szCs w:val="20"/>
        </w:rPr>
        <w:t>813)</w:t>
      </w:r>
      <w:r w:rsidR="006319D0" w:rsidRPr="00EB0EB4">
        <w:rPr>
          <w:rFonts w:ascii="Cambria Math" w:hAnsi="Cambria Math" w:cs="Cambria Math"/>
          <w:color w:val="2B684B"/>
          <w:sz w:val="20"/>
          <w:szCs w:val="20"/>
        </w:rPr>
        <w:t>‐</w:t>
      </w:r>
      <w:proofErr w:type="gramEnd"/>
      <w:r w:rsidR="006319D0" w:rsidRPr="00EB0EB4">
        <w:rPr>
          <w:rFonts w:ascii="Univers LT Std 47 Light Condens" w:hAnsi="Univers LT Std 47 Light Condens" w:cs="Times New Roman"/>
          <w:color w:val="2B684B"/>
          <w:sz w:val="20"/>
          <w:szCs w:val="20"/>
        </w:rPr>
        <w:t>974</w:t>
      </w:r>
      <w:r w:rsidR="006319D0" w:rsidRPr="00EB0EB4">
        <w:rPr>
          <w:rFonts w:ascii="Cambria Math" w:hAnsi="Cambria Math" w:cs="Cambria Math"/>
          <w:color w:val="2B684B"/>
          <w:sz w:val="20"/>
          <w:szCs w:val="20"/>
        </w:rPr>
        <w:t>‐</w:t>
      </w:r>
      <w:r w:rsidR="006319D0" w:rsidRPr="00EB0EB4">
        <w:rPr>
          <w:rFonts w:ascii="Univers LT Std 47 Light Condens" w:hAnsi="Univers LT Std 47 Light Condens" w:cs="Times New Roman"/>
          <w:color w:val="2B684B"/>
          <w:sz w:val="20"/>
          <w:szCs w:val="20"/>
        </w:rPr>
        <w:t>1270</w:t>
      </w:r>
    </w:p>
    <w:p w14:paraId="05EB601B" w14:textId="04D5154C" w:rsidR="00C65B95" w:rsidRPr="00824098" w:rsidRDefault="00B53860" w:rsidP="006319D0">
      <w:pPr>
        <w:autoSpaceDE w:val="0"/>
        <w:autoSpaceDN w:val="0"/>
        <w:adjustRightInd w:val="0"/>
        <w:rPr>
          <w:rFonts w:ascii="Times New Roman" w:hAnsi="Times New Roman" w:cs="Times New Roman"/>
          <w:color w:val="2B684B"/>
          <w:sz w:val="20"/>
          <w:szCs w:val="20"/>
        </w:rPr>
      </w:pPr>
      <w:r>
        <w:rPr>
          <w:rFonts w:ascii="Univers LT Std 65" w:hAnsi="Univers LT Std 65"/>
          <w:b/>
          <w:noProof/>
          <w:color w:val="009051"/>
          <w:u w:val="single"/>
        </w:rPr>
        <w:drawing>
          <wp:anchor distT="0" distB="0" distL="114300" distR="114300" simplePos="0" relativeHeight="251660288" behindDoc="0" locked="0" layoutInCell="1" allowOverlap="1" wp14:anchorId="6F896D5B" wp14:editId="2DEFAC6C">
            <wp:simplePos x="0" y="0"/>
            <wp:positionH relativeFrom="column">
              <wp:posOffset>-444500</wp:posOffset>
            </wp:positionH>
            <wp:positionV relativeFrom="paragraph">
              <wp:posOffset>652780</wp:posOffset>
            </wp:positionV>
            <wp:extent cx="7759700" cy="82550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SF CAS - Graphic Elements-03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9700" cy="825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65B95" w:rsidRPr="00824098" w:rsidSect="00824098">
      <w:pgSz w:w="12240" w:h="15840"/>
      <w:pgMar w:top="0" w:right="720" w:bottom="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639DB2" w14:textId="77777777" w:rsidR="00894CFD" w:rsidRDefault="00894CFD" w:rsidP="007121ED">
      <w:r>
        <w:separator/>
      </w:r>
    </w:p>
  </w:endnote>
  <w:endnote w:type="continuationSeparator" w:id="0">
    <w:p w14:paraId="4AB04E5B" w14:textId="77777777" w:rsidR="00894CFD" w:rsidRDefault="00894CFD" w:rsidP="007121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nivers LT Std 45 Light">
    <w:altName w:val="Calibri"/>
    <w:panose1 w:val="00000000000000000000"/>
    <w:charset w:val="00"/>
    <w:family w:val="swiss"/>
    <w:notTrueType/>
    <w:pitch w:val="variable"/>
    <w:sig w:usb0="00000003" w:usb1="4000204A" w:usb2="00000000" w:usb3="00000000" w:csb0="00000001" w:csb1="00000000"/>
  </w:font>
  <w:font w:name="Univers LT Std 47 Light Condens">
    <w:altName w:val="Arial Narrow"/>
    <w:panose1 w:val="00000000000000000000"/>
    <w:charset w:val="00"/>
    <w:family w:val="swiss"/>
    <w:notTrueType/>
    <w:pitch w:val="variable"/>
    <w:sig w:usb0="00000003" w:usb1="4000204A" w:usb2="00000000" w:usb3="00000000" w:csb0="00000001" w:csb1="00000000"/>
  </w:font>
  <w:font w:name="ƒ’s∑˛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Univers LT Std 65">
    <w:altName w:val="Tw Cen MT Condensed Extra Bold"/>
    <w:panose1 w:val="00000000000000000000"/>
    <w:charset w:val="00"/>
    <w:family w:val="swiss"/>
    <w:notTrueType/>
    <w:pitch w:val="variable"/>
    <w:sig w:usb0="00000003" w:usb1="4000204A" w:usb2="00000000" w:usb3="00000000" w:csb0="00000001" w:csb1="00000000"/>
  </w:font>
  <w:font w:name="Univers LT Std 67 Bold Condense">
    <w:altName w:val="Franklin Gothic Demi Cond"/>
    <w:panose1 w:val="00000000000000000000"/>
    <w:charset w:val="00"/>
    <w:family w:val="swiss"/>
    <w:notTrueType/>
    <w:pitch w:val="variable"/>
    <w:sig w:usb0="00000003" w:usb1="4000204A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F5F59D" w14:textId="77777777" w:rsidR="00894CFD" w:rsidRDefault="00894CFD" w:rsidP="007121ED">
      <w:r>
        <w:separator/>
      </w:r>
    </w:p>
  </w:footnote>
  <w:footnote w:type="continuationSeparator" w:id="0">
    <w:p w14:paraId="3C1F3A7D" w14:textId="77777777" w:rsidR="00894CFD" w:rsidRDefault="00894CFD" w:rsidP="007121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103850"/>
    <w:multiLevelType w:val="hybridMultilevel"/>
    <w:tmpl w:val="4616516C"/>
    <w:lvl w:ilvl="0" w:tplc="0409000F">
      <w:start w:val="1"/>
      <w:numFmt w:val="decimal"/>
      <w:lvlText w:val="%1."/>
      <w:lvlJc w:val="left"/>
      <w:pPr>
        <w:ind w:left="784" w:hanging="360"/>
      </w:pPr>
    </w:lvl>
    <w:lvl w:ilvl="1" w:tplc="04090019" w:tentative="1">
      <w:start w:val="1"/>
      <w:numFmt w:val="lowerLetter"/>
      <w:lvlText w:val="%2."/>
      <w:lvlJc w:val="left"/>
      <w:pPr>
        <w:ind w:left="1504" w:hanging="360"/>
      </w:pPr>
    </w:lvl>
    <w:lvl w:ilvl="2" w:tplc="0409001B" w:tentative="1">
      <w:start w:val="1"/>
      <w:numFmt w:val="lowerRoman"/>
      <w:lvlText w:val="%3."/>
      <w:lvlJc w:val="right"/>
      <w:pPr>
        <w:ind w:left="2224" w:hanging="180"/>
      </w:pPr>
    </w:lvl>
    <w:lvl w:ilvl="3" w:tplc="0409000F" w:tentative="1">
      <w:start w:val="1"/>
      <w:numFmt w:val="decimal"/>
      <w:lvlText w:val="%4."/>
      <w:lvlJc w:val="left"/>
      <w:pPr>
        <w:ind w:left="2944" w:hanging="360"/>
      </w:pPr>
    </w:lvl>
    <w:lvl w:ilvl="4" w:tplc="04090019" w:tentative="1">
      <w:start w:val="1"/>
      <w:numFmt w:val="lowerLetter"/>
      <w:lvlText w:val="%5."/>
      <w:lvlJc w:val="left"/>
      <w:pPr>
        <w:ind w:left="3664" w:hanging="360"/>
      </w:pPr>
    </w:lvl>
    <w:lvl w:ilvl="5" w:tplc="0409001B" w:tentative="1">
      <w:start w:val="1"/>
      <w:numFmt w:val="lowerRoman"/>
      <w:lvlText w:val="%6."/>
      <w:lvlJc w:val="right"/>
      <w:pPr>
        <w:ind w:left="4384" w:hanging="180"/>
      </w:pPr>
    </w:lvl>
    <w:lvl w:ilvl="6" w:tplc="0409000F" w:tentative="1">
      <w:start w:val="1"/>
      <w:numFmt w:val="decimal"/>
      <w:lvlText w:val="%7."/>
      <w:lvlJc w:val="left"/>
      <w:pPr>
        <w:ind w:left="5104" w:hanging="360"/>
      </w:pPr>
    </w:lvl>
    <w:lvl w:ilvl="7" w:tplc="04090019" w:tentative="1">
      <w:start w:val="1"/>
      <w:numFmt w:val="lowerLetter"/>
      <w:lvlText w:val="%8."/>
      <w:lvlJc w:val="left"/>
      <w:pPr>
        <w:ind w:left="5824" w:hanging="360"/>
      </w:pPr>
    </w:lvl>
    <w:lvl w:ilvl="8" w:tplc="0409001B" w:tentative="1">
      <w:start w:val="1"/>
      <w:numFmt w:val="lowerRoman"/>
      <w:lvlText w:val="%9."/>
      <w:lvlJc w:val="right"/>
      <w:pPr>
        <w:ind w:left="654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AyMjA0MDQzNjQzsTRV0lEKTi0uzszPAykwqgUAupec1ywAAAA="/>
  </w:docVars>
  <w:rsids>
    <w:rsidRoot w:val="007121ED"/>
    <w:rsid w:val="00052852"/>
    <w:rsid w:val="00075BF6"/>
    <w:rsid w:val="000A125C"/>
    <w:rsid w:val="001037D0"/>
    <w:rsid w:val="0011074B"/>
    <w:rsid w:val="00150E74"/>
    <w:rsid w:val="001A214C"/>
    <w:rsid w:val="001C363C"/>
    <w:rsid w:val="001D6357"/>
    <w:rsid w:val="00262CA8"/>
    <w:rsid w:val="00285534"/>
    <w:rsid w:val="002E2AAA"/>
    <w:rsid w:val="002F6B3D"/>
    <w:rsid w:val="0031128F"/>
    <w:rsid w:val="00327C22"/>
    <w:rsid w:val="003A165B"/>
    <w:rsid w:val="003D083A"/>
    <w:rsid w:val="003E0B9E"/>
    <w:rsid w:val="00451163"/>
    <w:rsid w:val="00486071"/>
    <w:rsid w:val="004D5BDE"/>
    <w:rsid w:val="00503449"/>
    <w:rsid w:val="005255A6"/>
    <w:rsid w:val="0060150A"/>
    <w:rsid w:val="00616EF5"/>
    <w:rsid w:val="00630BA5"/>
    <w:rsid w:val="006319D0"/>
    <w:rsid w:val="00642A7F"/>
    <w:rsid w:val="0066600E"/>
    <w:rsid w:val="006B0F63"/>
    <w:rsid w:val="007121ED"/>
    <w:rsid w:val="007E6F9C"/>
    <w:rsid w:val="008114AA"/>
    <w:rsid w:val="00824098"/>
    <w:rsid w:val="00894CFD"/>
    <w:rsid w:val="00910A0D"/>
    <w:rsid w:val="00941B87"/>
    <w:rsid w:val="00943A22"/>
    <w:rsid w:val="00950FEA"/>
    <w:rsid w:val="009E124E"/>
    <w:rsid w:val="00A14E6A"/>
    <w:rsid w:val="00A41B15"/>
    <w:rsid w:val="00A567AC"/>
    <w:rsid w:val="00A84C7A"/>
    <w:rsid w:val="00AB6957"/>
    <w:rsid w:val="00AE1981"/>
    <w:rsid w:val="00B0610B"/>
    <w:rsid w:val="00B23094"/>
    <w:rsid w:val="00B53860"/>
    <w:rsid w:val="00B561BE"/>
    <w:rsid w:val="00B76642"/>
    <w:rsid w:val="00B928E0"/>
    <w:rsid w:val="00BA1312"/>
    <w:rsid w:val="00BF0CE8"/>
    <w:rsid w:val="00C609AC"/>
    <w:rsid w:val="00C65B95"/>
    <w:rsid w:val="00C844F3"/>
    <w:rsid w:val="00CB62D7"/>
    <w:rsid w:val="00CE15A2"/>
    <w:rsid w:val="00CE6CCF"/>
    <w:rsid w:val="00D3378E"/>
    <w:rsid w:val="00D42E93"/>
    <w:rsid w:val="00D62662"/>
    <w:rsid w:val="00D67906"/>
    <w:rsid w:val="00DA47B7"/>
    <w:rsid w:val="00DA4E40"/>
    <w:rsid w:val="00DA6CC6"/>
    <w:rsid w:val="00DC634E"/>
    <w:rsid w:val="00E23E2B"/>
    <w:rsid w:val="00E77F32"/>
    <w:rsid w:val="00EB0EB4"/>
    <w:rsid w:val="00EF564D"/>
    <w:rsid w:val="00F02A7E"/>
    <w:rsid w:val="00F04305"/>
    <w:rsid w:val="00FA6616"/>
    <w:rsid w:val="00FE7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62951B"/>
  <w15:chartTrackingRefBased/>
  <w15:docId w15:val="{C4CE6C23-4548-9D46-AF5C-CF93ACEA0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121E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21ED"/>
  </w:style>
  <w:style w:type="paragraph" w:styleId="Footer">
    <w:name w:val="footer"/>
    <w:basedOn w:val="Normal"/>
    <w:link w:val="FooterChar"/>
    <w:uiPriority w:val="99"/>
    <w:unhideWhenUsed/>
    <w:rsid w:val="007121E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21ED"/>
  </w:style>
  <w:style w:type="character" w:styleId="Hyperlink">
    <w:name w:val="Hyperlink"/>
    <w:basedOn w:val="DefaultParagraphFont"/>
    <w:uiPriority w:val="99"/>
    <w:unhideWhenUsed/>
    <w:rsid w:val="00C65B9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65B95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77F3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7F32"/>
    <w:rPr>
      <w:rFonts w:ascii="Times New Roman" w:hAnsi="Times New Roman" w:cs="Times New Roman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B23094"/>
    <w:rPr>
      <w:color w:val="954F72" w:themeColor="followedHyperlink"/>
      <w:u w:val="single"/>
    </w:rPr>
  </w:style>
  <w:style w:type="character" w:customStyle="1" w:styleId="il">
    <w:name w:val="il"/>
    <w:basedOn w:val="DefaultParagraphFont"/>
    <w:rsid w:val="00503449"/>
  </w:style>
  <w:style w:type="paragraph" w:styleId="NormalWeb">
    <w:name w:val="Normal (Web)"/>
    <w:basedOn w:val="Normal"/>
    <w:uiPriority w:val="99"/>
    <w:unhideWhenUsed/>
    <w:rsid w:val="00CE6CC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B76642"/>
    <w:pPr>
      <w:spacing w:after="160" w:line="259" w:lineRule="auto"/>
      <w:ind w:left="720"/>
      <w:contextualSpacing/>
    </w:pPr>
    <w:rPr>
      <w:sz w:val="22"/>
      <w:szCs w:val="22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A125C"/>
    <w:rPr>
      <w:color w:val="605E5C"/>
      <w:shd w:val="clear" w:color="auto" w:fill="E1DFDD"/>
    </w:rPr>
  </w:style>
  <w:style w:type="character" w:styleId="Emphasis">
    <w:name w:val="Emphasis"/>
    <w:basedOn w:val="DefaultParagraphFont"/>
    <w:uiPriority w:val="20"/>
    <w:qFormat/>
    <w:rsid w:val="001C363C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2F6B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475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59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1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ram@usf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physics.usf.edu/faculty/spandi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dscbigdata.com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301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K. Ramachandran</cp:lastModifiedBy>
  <cp:revision>5</cp:revision>
  <cp:lastPrinted>2018-08-30T16:46:00Z</cp:lastPrinted>
  <dcterms:created xsi:type="dcterms:W3CDTF">2019-02-07T15:17:00Z</dcterms:created>
  <dcterms:modified xsi:type="dcterms:W3CDTF">2019-02-08T17:12:00Z</dcterms:modified>
</cp:coreProperties>
</file>